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665E" w14:textId="75689210" w:rsidR="009514D7" w:rsidRPr="009514D7" w:rsidRDefault="00AC620D" w:rsidP="006348EF">
      <w:pPr>
        <w:pStyle w:val="Geenafstand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sz w:val="28"/>
          <w:szCs w:val="28"/>
          <w:shd w:val="clear" w:color="auto" w:fill="FFFFFF"/>
        </w:rPr>
        <w:t xml:space="preserve">Vacature </w:t>
      </w:r>
      <w:r w:rsidR="00CC3477">
        <w:rPr>
          <w:rFonts w:cstheme="minorHAnsi"/>
          <w:b/>
          <w:sz w:val="28"/>
          <w:szCs w:val="28"/>
          <w:shd w:val="clear" w:color="auto" w:fill="FFFFFF"/>
        </w:rPr>
        <w:t>Hoofd</w:t>
      </w:r>
      <w:r w:rsidR="00C45BD8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571052">
        <w:rPr>
          <w:rFonts w:cstheme="minorHAnsi"/>
          <w:b/>
          <w:sz w:val="28"/>
          <w:szCs w:val="28"/>
          <w:shd w:val="clear" w:color="auto" w:fill="FFFFFF"/>
        </w:rPr>
        <w:t>bedrijfs</w:t>
      </w:r>
      <w:r w:rsidR="00DF0EA2">
        <w:rPr>
          <w:rFonts w:cstheme="minorHAnsi"/>
          <w:b/>
          <w:sz w:val="28"/>
          <w:szCs w:val="28"/>
          <w:shd w:val="clear" w:color="auto" w:fill="FFFFFF"/>
        </w:rPr>
        <w:t>voering</w:t>
      </w:r>
      <w:r w:rsidR="00571052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5234E5">
        <w:rPr>
          <w:rFonts w:cstheme="minorHAnsi"/>
          <w:b/>
          <w:sz w:val="28"/>
          <w:szCs w:val="28"/>
          <w:shd w:val="clear" w:color="auto" w:fill="FFFFFF"/>
        </w:rPr>
        <w:t xml:space="preserve">| </w:t>
      </w:r>
      <w:r w:rsidR="00061F4E">
        <w:rPr>
          <w:rFonts w:cstheme="minorHAnsi"/>
          <w:b/>
          <w:sz w:val="28"/>
          <w:szCs w:val="28"/>
          <w:shd w:val="clear" w:color="auto" w:fill="FFFFFF"/>
        </w:rPr>
        <w:t>0,</w:t>
      </w:r>
      <w:r w:rsidR="00901242">
        <w:rPr>
          <w:rFonts w:cstheme="minorHAnsi"/>
          <w:b/>
          <w:sz w:val="28"/>
          <w:szCs w:val="28"/>
          <w:shd w:val="clear" w:color="auto" w:fill="FFFFFF"/>
        </w:rPr>
        <w:t>8</w:t>
      </w:r>
      <w:r w:rsidR="009514D7" w:rsidRPr="009514D7">
        <w:rPr>
          <w:rFonts w:cstheme="minorHAnsi"/>
          <w:b/>
          <w:sz w:val="28"/>
          <w:szCs w:val="28"/>
          <w:shd w:val="clear" w:color="auto" w:fill="FFFFFF"/>
        </w:rPr>
        <w:t xml:space="preserve"> fte</w:t>
      </w:r>
    </w:p>
    <w:p w14:paraId="4382221A" w14:textId="77777777" w:rsidR="009514D7" w:rsidRDefault="009514D7" w:rsidP="006348EF">
      <w:pPr>
        <w:pStyle w:val="Geenafstand"/>
        <w:rPr>
          <w:rFonts w:cstheme="minorHAnsi"/>
          <w:b/>
          <w:shd w:val="clear" w:color="auto" w:fill="FFFFFF"/>
        </w:rPr>
      </w:pPr>
    </w:p>
    <w:p w14:paraId="12297092" w14:textId="77777777" w:rsidR="00F53C90" w:rsidRPr="00A60ADD" w:rsidRDefault="00F53C90" w:rsidP="00F53C90">
      <w:pPr>
        <w:pStyle w:val="Geenafstand"/>
        <w:rPr>
          <w:rFonts w:cstheme="minorHAnsi"/>
          <w:b/>
          <w:shd w:val="clear" w:color="auto" w:fill="FFFFFF"/>
        </w:rPr>
      </w:pPr>
      <w:r w:rsidRPr="00A60ADD">
        <w:rPr>
          <w:rFonts w:cstheme="minorHAnsi"/>
          <w:b/>
          <w:shd w:val="clear" w:color="auto" w:fill="FFFFFF"/>
        </w:rPr>
        <w:t>Platform C</w:t>
      </w:r>
    </w:p>
    <w:p w14:paraId="5AD04869" w14:textId="77777777" w:rsidR="00F53C90" w:rsidRDefault="00F53C90" w:rsidP="00F53C90">
      <w:pPr>
        <w:pStyle w:val="Geenafstand"/>
        <w:rPr>
          <w:rFonts w:cstheme="minorHAnsi"/>
          <w:shd w:val="clear" w:color="auto" w:fill="FFFFFF"/>
        </w:rPr>
      </w:pPr>
      <w:r w:rsidRPr="00A60ADD">
        <w:rPr>
          <w:rFonts w:cstheme="minorHAnsi"/>
          <w:shd w:val="clear" w:color="auto" w:fill="FFFFFF"/>
        </w:rPr>
        <w:t>Platform C gelooft dat kunst en cultuur een onmisbare rol vervullen in het leven van jong en oud. Het biedt mensen de</w:t>
      </w:r>
      <w:r w:rsidRPr="00FD54FF">
        <w:rPr>
          <w:rFonts w:cstheme="minorHAnsi"/>
          <w:shd w:val="clear" w:color="auto" w:fill="FFFFFF"/>
        </w:rPr>
        <w:t xml:space="preserve"> kans zich persoonlijk te ontwikkelen en stelt hen in staat om met en van elkaar te leren. Vanuit deze overtuiging maakt Platform C actieve cultuurparticipatie voor iedereen mogelijk, samen met haar partners, in Amstelveen en de regio Amstelland</w:t>
      </w:r>
      <w:r>
        <w:rPr>
          <w:rFonts w:cstheme="minorHAnsi"/>
          <w:shd w:val="clear" w:color="auto" w:fill="FFFFFF"/>
        </w:rPr>
        <w:t>.</w:t>
      </w:r>
    </w:p>
    <w:p w14:paraId="0376C6E7" w14:textId="77777777" w:rsidR="00F53C90" w:rsidRDefault="00F53C90" w:rsidP="00F53C90">
      <w:pPr>
        <w:pStyle w:val="Geenafstand"/>
        <w:rPr>
          <w:rFonts w:cstheme="minorHAnsi"/>
          <w:shd w:val="clear" w:color="auto" w:fill="FFFFFF"/>
        </w:rPr>
      </w:pPr>
      <w:r w:rsidRPr="009973EA">
        <w:rPr>
          <w:rFonts w:cstheme="minorHAnsi"/>
          <w:shd w:val="clear" w:color="auto" w:fill="FFFFFF"/>
        </w:rPr>
        <w:t xml:space="preserve">Naast educatieve cursussen op het gebied van muziek, dans, talen, media en beeldende kunst, richt Platform C zich in samenwerking met verschillende partners op cultuurparticipatie voor een grote verscheidenheid van doelgroepen. Er zijn mogelijkheden voor de allerkleinsten, jongeren en volwassenen: iedereen is welkom bij Platform C!  </w:t>
      </w:r>
    </w:p>
    <w:p w14:paraId="0CE6B12C" w14:textId="77777777" w:rsidR="002852A4" w:rsidRDefault="002852A4" w:rsidP="006348EF">
      <w:pPr>
        <w:pStyle w:val="Geenafstand"/>
        <w:rPr>
          <w:rFonts w:cstheme="minorHAnsi"/>
          <w:shd w:val="clear" w:color="auto" w:fill="FFFFFF"/>
        </w:rPr>
      </w:pPr>
    </w:p>
    <w:p w14:paraId="53164B1F" w14:textId="29B12BB6" w:rsidR="008E62D8" w:rsidRDefault="008E62D8" w:rsidP="006348EF">
      <w:pPr>
        <w:pStyle w:val="Geenafstand"/>
        <w:rPr>
          <w:rFonts w:cstheme="minorHAnsi"/>
          <w:shd w:val="clear" w:color="auto" w:fill="FFFFFF"/>
        </w:rPr>
      </w:pPr>
      <w:r w:rsidRPr="00362C97">
        <w:rPr>
          <w:rFonts w:cstheme="minorHAnsi"/>
          <w:shd w:val="clear" w:color="auto" w:fill="FFFFFF"/>
        </w:rPr>
        <w:t xml:space="preserve">Voor onze organisatie zijn wij </w:t>
      </w:r>
      <w:r w:rsidR="003B3209">
        <w:rPr>
          <w:rFonts w:cstheme="minorHAnsi"/>
          <w:shd w:val="clear" w:color="auto" w:fill="FFFFFF"/>
        </w:rPr>
        <w:t>per direct</w:t>
      </w:r>
      <w:r w:rsidR="005B2117">
        <w:rPr>
          <w:rFonts w:cstheme="minorHAnsi"/>
          <w:shd w:val="clear" w:color="auto" w:fill="FFFFFF"/>
        </w:rPr>
        <w:t xml:space="preserve"> </w:t>
      </w:r>
      <w:r w:rsidRPr="00362C97">
        <w:rPr>
          <w:rFonts w:cstheme="minorHAnsi"/>
          <w:shd w:val="clear" w:color="auto" w:fill="FFFFFF"/>
        </w:rPr>
        <w:t>op zoek naar een</w:t>
      </w:r>
      <w:r>
        <w:rPr>
          <w:rFonts w:cstheme="minorHAnsi"/>
          <w:shd w:val="clear" w:color="auto" w:fill="FFFFFF"/>
        </w:rPr>
        <w:t>:</w:t>
      </w:r>
      <w:r w:rsidRPr="00362C97">
        <w:rPr>
          <w:rFonts w:cstheme="minorHAnsi"/>
          <w:shd w:val="clear" w:color="auto" w:fill="FFFFFF"/>
        </w:rPr>
        <w:t xml:space="preserve"> </w:t>
      </w:r>
    </w:p>
    <w:p w14:paraId="2F84C45C" w14:textId="18A74A79" w:rsidR="008E62D8" w:rsidRPr="002B6A2A" w:rsidRDefault="006A761F" w:rsidP="006348EF">
      <w:pPr>
        <w:pStyle w:val="Geenafstand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br/>
      </w:r>
      <w:r w:rsidR="00CC3477">
        <w:rPr>
          <w:rFonts w:cstheme="minorHAnsi"/>
          <w:b/>
          <w:sz w:val="28"/>
          <w:szCs w:val="28"/>
          <w:shd w:val="clear" w:color="auto" w:fill="FFFFFF"/>
        </w:rPr>
        <w:t>Hoofd</w:t>
      </w:r>
      <w:r w:rsidR="00117F1C">
        <w:rPr>
          <w:rFonts w:cstheme="minorHAnsi"/>
          <w:b/>
          <w:sz w:val="28"/>
          <w:szCs w:val="28"/>
          <w:shd w:val="clear" w:color="auto" w:fill="FFFFFF"/>
        </w:rPr>
        <w:t xml:space="preserve"> bedrijfs</w:t>
      </w:r>
      <w:r w:rsidR="00DF0EA2">
        <w:rPr>
          <w:rFonts w:cstheme="minorHAnsi"/>
          <w:b/>
          <w:sz w:val="28"/>
          <w:szCs w:val="28"/>
          <w:shd w:val="clear" w:color="auto" w:fill="FFFFFF"/>
        </w:rPr>
        <w:t>voering</w:t>
      </w:r>
      <w:r w:rsidR="00117F1C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 w:rsidR="003B3209">
        <w:rPr>
          <w:rFonts w:cstheme="minorHAnsi"/>
          <w:b/>
          <w:bCs/>
          <w:sz w:val="28"/>
          <w:szCs w:val="28"/>
          <w:shd w:val="clear" w:color="auto" w:fill="FFFFFF"/>
        </w:rPr>
        <w:t>(0</w:t>
      </w:r>
      <w:r w:rsidR="003F4A01">
        <w:rPr>
          <w:rFonts w:cstheme="minorHAnsi"/>
          <w:b/>
          <w:bCs/>
          <w:sz w:val="28"/>
          <w:szCs w:val="28"/>
          <w:shd w:val="clear" w:color="auto" w:fill="FFFFFF"/>
        </w:rPr>
        <w:t>,6 - 0</w:t>
      </w:r>
      <w:r w:rsidR="003B3209">
        <w:rPr>
          <w:rFonts w:cstheme="minorHAnsi"/>
          <w:b/>
          <w:bCs/>
          <w:sz w:val="28"/>
          <w:szCs w:val="28"/>
          <w:shd w:val="clear" w:color="auto" w:fill="FFFFFF"/>
        </w:rPr>
        <w:t>,8 fte)</w:t>
      </w:r>
    </w:p>
    <w:p w14:paraId="5E4E92D8" w14:textId="77777777" w:rsidR="007259BE" w:rsidRDefault="007259BE" w:rsidP="006348EF">
      <w:pPr>
        <w:pStyle w:val="Geenafstand"/>
        <w:rPr>
          <w:shd w:val="clear" w:color="auto" w:fill="FFFFFF"/>
        </w:rPr>
      </w:pPr>
      <w:bookmarkStart w:id="0" w:name="_Hlk57106974"/>
      <w:bookmarkStart w:id="1" w:name="_Hlk57277658"/>
    </w:p>
    <w:p w14:paraId="3FF18159" w14:textId="61C60B01" w:rsidR="00F82E14" w:rsidRDefault="00F82E14" w:rsidP="006348EF">
      <w:pPr>
        <w:pStyle w:val="Geenafstand"/>
        <w:rPr>
          <w:shd w:val="clear" w:color="auto" w:fill="FFFFFF"/>
        </w:rPr>
      </w:pPr>
      <w:r>
        <w:rPr>
          <w:rFonts w:cstheme="minorHAnsi"/>
          <w:shd w:val="clear" w:color="auto" w:fill="FFFFFF"/>
        </w:rPr>
        <w:t>Kern van de werkzaamheden binnen de afdeling bedrijfsvoering is het</w:t>
      </w:r>
      <w:r w:rsidRPr="0086167E">
        <w:rPr>
          <w:rFonts w:cstheme="minorHAnsi"/>
          <w:shd w:val="clear" w:color="auto" w:fill="FFFFFF"/>
        </w:rPr>
        <w:t xml:space="preserve"> bieden van goede </w:t>
      </w:r>
      <w:r>
        <w:rPr>
          <w:rFonts w:cstheme="minorHAnsi"/>
          <w:shd w:val="clear" w:color="auto" w:fill="FFFFFF"/>
        </w:rPr>
        <w:t xml:space="preserve">service en </w:t>
      </w:r>
      <w:r w:rsidRPr="0086167E">
        <w:rPr>
          <w:rFonts w:cstheme="minorHAnsi"/>
          <w:shd w:val="clear" w:color="auto" w:fill="FFFFFF"/>
        </w:rPr>
        <w:t>dienstverlening</w:t>
      </w:r>
      <w:r>
        <w:rPr>
          <w:rFonts w:cstheme="minorHAnsi"/>
          <w:shd w:val="clear" w:color="auto" w:fill="FFFFFF"/>
        </w:rPr>
        <w:t>, zowel naar medewerkers als naar de klanten.</w:t>
      </w:r>
    </w:p>
    <w:p w14:paraId="5CF26A8A" w14:textId="536D0FAC" w:rsidR="00735B6C" w:rsidRDefault="00735B6C" w:rsidP="00735B6C">
      <w:pPr>
        <w:pStyle w:val="Geenafstand"/>
        <w:rPr>
          <w:rFonts w:cstheme="minorHAnsi"/>
          <w:shd w:val="clear" w:color="auto" w:fill="FFFFFF"/>
        </w:rPr>
      </w:pPr>
      <w:bookmarkStart w:id="2" w:name="_Hlk24571597"/>
      <w:bookmarkEnd w:id="0"/>
      <w:bookmarkEnd w:id="1"/>
      <w:r>
        <w:rPr>
          <w:rFonts w:cstheme="minorHAnsi"/>
          <w:shd w:val="clear" w:color="auto" w:fill="FFFFFF"/>
        </w:rPr>
        <w:t xml:space="preserve">Als hoofd bedrijfsvoering ben je verantwoordelijk voor de facilitaire dienst, </w:t>
      </w:r>
      <w:r w:rsidR="00F82E14">
        <w:rPr>
          <w:rFonts w:cstheme="minorHAnsi"/>
          <w:shd w:val="clear" w:color="auto" w:fill="FFFFFF"/>
        </w:rPr>
        <w:t xml:space="preserve">gebouwbeheer, </w:t>
      </w:r>
      <w:r>
        <w:rPr>
          <w:rFonts w:cstheme="minorHAnsi"/>
          <w:shd w:val="clear" w:color="auto" w:fill="FFFFFF"/>
        </w:rPr>
        <w:t>de cursistenadministratie,</w:t>
      </w:r>
      <w:r w:rsidRPr="005172C2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de ontvangstbalie en de verhuur en planning van de zalen</w:t>
      </w:r>
      <w:r w:rsidR="00F82E14">
        <w:rPr>
          <w:rFonts w:cstheme="minorHAnsi"/>
          <w:shd w:val="clear" w:color="auto" w:fill="FFFFFF"/>
        </w:rPr>
        <w:t xml:space="preserve"> evenals voor de ICT en managementinformatiesystemen</w:t>
      </w:r>
      <w:r>
        <w:rPr>
          <w:rFonts w:cstheme="minorHAnsi"/>
          <w:shd w:val="clear" w:color="auto" w:fill="FFFFFF"/>
        </w:rPr>
        <w:t xml:space="preserve">. Kortom, alles wat te maken heeft met de dagelijkse gang van zaken van de organisatie. </w:t>
      </w:r>
    </w:p>
    <w:p w14:paraId="140A8AB1" w14:textId="3A848456" w:rsidR="00065A72" w:rsidRDefault="00735B6C" w:rsidP="00735B6C">
      <w:pPr>
        <w:pStyle w:val="Geenafstand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Het hoofd bedrijfsvoering geeft leiding</w:t>
      </w:r>
      <w:r w:rsidRPr="008D7DF2">
        <w:rPr>
          <w:rFonts w:cstheme="minorHAnsi"/>
          <w:shd w:val="clear" w:color="auto" w:fill="FFFFFF"/>
        </w:rPr>
        <w:t xml:space="preserve"> aan een team van </w:t>
      </w:r>
      <w:r>
        <w:rPr>
          <w:rFonts w:cstheme="minorHAnsi"/>
          <w:shd w:val="clear" w:color="auto" w:fill="FFFFFF"/>
        </w:rPr>
        <w:t>acht</w:t>
      </w:r>
      <w:r w:rsidRPr="008D7DF2">
        <w:rPr>
          <w:rFonts w:cstheme="minorHAnsi"/>
          <w:shd w:val="clear" w:color="auto" w:fill="FFFFFF"/>
        </w:rPr>
        <w:t xml:space="preserve"> personen.</w:t>
      </w:r>
      <w:r>
        <w:rPr>
          <w:rFonts w:cstheme="minorHAnsi"/>
          <w:shd w:val="clear" w:color="auto" w:fill="FFFFFF"/>
        </w:rPr>
        <w:t xml:space="preserve"> </w:t>
      </w:r>
      <w:r w:rsidRPr="008D7DF2">
        <w:rPr>
          <w:rFonts w:cstheme="minorHAnsi"/>
          <w:shd w:val="clear" w:color="auto" w:fill="FFFFFF"/>
        </w:rPr>
        <w:t xml:space="preserve">Je zorgt ervoor dat </w:t>
      </w:r>
      <w:r>
        <w:rPr>
          <w:rFonts w:cstheme="minorHAnsi"/>
          <w:shd w:val="clear" w:color="auto" w:fill="FFFFFF"/>
        </w:rPr>
        <w:t xml:space="preserve">je </w:t>
      </w:r>
      <w:r w:rsidRPr="008D7DF2">
        <w:rPr>
          <w:rFonts w:cstheme="minorHAnsi"/>
          <w:shd w:val="clear" w:color="auto" w:fill="FFFFFF"/>
        </w:rPr>
        <w:t xml:space="preserve">medewerkers optimaal bijdragen aan de doelen van het team en </w:t>
      </w:r>
      <w:r w:rsidR="00EE4619">
        <w:rPr>
          <w:rFonts w:cstheme="minorHAnsi"/>
          <w:shd w:val="clear" w:color="auto" w:fill="FFFFFF"/>
        </w:rPr>
        <w:t xml:space="preserve">de </w:t>
      </w:r>
      <w:r w:rsidRPr="008D7DF2">
        <w:rPr>
          <w:rFonts w:cstheme="minorHAnsi"/>
          <w:shd w:val="clear" w:color="auto" w:fill="FFFFFF"/>
        </w:rPr>
        <w:t xml:space="preserve">organisatie, zet </w:t>
      </w:r>
      <w:r>
        <w:rPr>
          <w:rFonts w:cstheme="minorHAnsi"/>
          <w:shd w:val="clear" w:color="auto" w:fill="FFFFFF"/>
        </w:rPr>
        <w:t xml:space="preserve">ze </w:t>
      </w:r>
      <w:r w:rsidRPr="008D7DF2">
        <w:rPr>
          <w:rFonts w:cstheme="minorHAnsi"/>
          <w:shd w:val="clear" w:color="auto" w:fill="FFFFFF"/>
        </w:rPr>
        <w:t xml:space="preserve">in hun kracht en zorgt dat ze inzetbaar zijn en blijven. </w:t>
      </w:r>
      <w:r w:rsidR="00F82E14">
        <w:rPr>
          <w:rFonts w:cstheme="minorHAnsi"/>
          <w:shd w:val="clear" w:color="auto" w:fill="FFFFFF"/>
        </w:rPr>
        <w:t>Je ontwikkelt, beheert en evalueert de processen om de efficiency en effectiviteit van de organisatie te verbeteren, onder andere door digitalisering.</w:t>
      </w:r>
    </w:p>
    <w:p w14:paraId="5AEE2026" w14:textId="74A37FF6" w:rsidR="00735B6C" w:rsidRDefault="00735B6C" w:rsidP="00735B6C">
      <w:pPr>
        <w:pStyle w:val="Geenafstand"/>
        <w:rPr>
          <w:rFonts w:cstheme="minorHAnsi"/>
          <w:shd w:val="clear" w:color="auto" w:fill="FFFFFF"/>
        </w:rPr>
      </w:pPr>
      <w:r w:rsidRPr="008D7DF2">
        <w:rPr>
          <w:rFonts w:cstheme="minorHAnsi"/>
          <w:shd w:val="clear" w:color="auto" w:fill="FFFFFF"/>
        </w:rPr>
        <w:t xml:space="preserve">Je werkt </w:t>
      </w:r>
      <w:r w:rsidR="00F82E14">
        <w:rPr>
          <w:rFonts w:cstheme="minorHAnsi"/>
          <w:shd w:val="clear" w:color="auto" w:fill="FFFFFF"/>
        </w:rPr>
        <w:t xml:space="preserve">daarbij </w:t>
      </w:r>
      <w:r w:rsidRPr="008D7DF2">
        <w:rPr>
          <w:rFonts w:cstheme="minorHAnsi"/>
          <w:shd w:val="clear" w:color="auto" w:fill="FFFFFF"/>
        </w:rPr>
        <w:t>nauw samen met collega-</w:t>
      </w:r>
      <w:r>
        <w:rPr>
          <w:rFonts w:cstheme="minorHAnsi"/>
          <w:shd w:val="clear" w:color="auto" w:fill="FFFFFF"/>
        </w:rPr>
        <w:t>leidinggevenden</w:t>
      </w:r>
      <w:r w:rsidRPr="008D7DF2">
        <w:rPr>
          <w:rFonts w:cstheme="minorHAnsi"/>
          <w:shd w:val="clear" w:color="auto" w:fill="FFFFFF"/>
        </w:rPr>
        <w:t xml:space="preserve"> en andere in- en externe stakeholders. Je </w:t>
      </w:r>
      <w:r w:rsidR="003F4A01">
        <w:rPr>
          <w:rFonts w:cstheme="minorHAnsi"/>
          <w:shd w:val="clear" w:color="auto" w:fill="FFFFFF"/>
        </w:rPr>
        <w:t>maa</w:t>
      </w:r>
      <w:r w:rsidR="001F2667">
        <w:rPr>
          <w:rFonts w:cstheme="minorHAnsi"/>
          <w:shd w:val="clear" w:color="auto" w:fill="FFFFFF"/>
        </w:rPr>
        <w:t>k</w:t>
      </w:r>
      <w:r w:rsidR="003F4A01">
        <w:rPr>
          <w:rFonts w:cstheme="minorHAnsi"/>
          <w:shd w:val="clear" w:color="auto" w:fill="FFFFFF"/>
        </w:rPr>
        <w:t xml:space="preserve">t deel uit van het MT en </w:t>
      </w:r>
      <w:r w:rsidRPr="008D7DF2">
        <w:rPr>
          <w:rFonts w:cstheme="minorHAnsi"/>
          <w:shd w:val="clear" w:color="auto" w:fill="FFFFFF"/>
        </w:rPr>
        <w:t>rapporteert aan de directeur</w:t>
      </w:r>
      <w:r>
        <w:rPr>
          <w:rFonts w:cstheme="minorHAnsi"/>
          <w:shd w:val="clear" w:color="auto" w:fill="FFFFFF"/>
        </w:rPr>
        <w:t>-bestuurder</w:t>
      </w:r>
      <w:r w:rsidRPr="008D7DF2">
        <w:rPr>
          <w:rFonts w:cstheme="minorHAnsi"/>
          <w:shd w:val="clear" w:color="auto" w:fill="FFFFFF"/>
        </w:rPr>
        <w:t>.</w:t>
      </w:r>
    </w:p>
    <w:p w14:paraId="00FB8BD4" w14:textId="746DDE2D" w:rsidR="004D69D3" w:rsidRDefault="00F4649D" w:rsidP="00A91B5A">
      <w:pPr>
        <w:pStyle w:val="Geenafstand"/>
        <w:rPr>
          <w:rFonts w:cstheme="minorHAnsi"/>
          <w:shd w:val="clear" w:color="auto" w:fill="FFFFFF"/>
        </w:rPr>
      </w:pPr>
      <w:r w:rsidRPr="005B0658">
        <w:rPr>
          <w:rFonts w:cstheme="minorHAnsi"/>
          <w:b/>
          <w:shd w:val="clear" w:color="auto" w:fill="FFFFFF"/>
        </w:rPr>
        <w:br/>
      </w:r>
      <w:r w:rsidR="005B2117" w:rsidRPr="005B0658">
        <w:rPr>
          <w:rFonts w:cstheme="minorHAnsi"/>
          <w:b/>
          <w:shd w:val="clear" w:color="auto" w:fill="FFFFFF"/>
        </w:rPr>
        <w:t>Wie zoeken wij</w:t>
      </w:r>
      <w:bookmarkEnd w:id="2"/>
      <w:r w:rsidR="007953C9">
        <w:rPr>
          <w:rFonts w:cstheme="minorHAnsi"/>
          <w:b/>
          <w:shd w:val="clear" w:color="auto" w:fill="FFFFFF"/>
        </w:rPr>
        <w:t>:</w:t>
      </w:r>
    </w:p>
    <w:p w14:paraId="04695468" w14:textId="214158B4" w:rsidR="00987E65" w:rsidRPr="00987E65" w:rsidRDefault="00987E65" w:rsidP="00AD0486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987E65">
        <w:rPr>
          <w:rFonts w:cstheme="minorHAnsi"/>
          <w:shd w:val="clear" w:color="auto" w:fill="FFFFFF"/>
        </w:rPr>
        <w:t>•</w:t>
      </w:r>
      <w:r w:rsidRPr="00987E65">
        <w:rPr>
          <w:rFonts w:cstheme="minorHAnsi"/>
          <w:shd w:val="clear" w:color="auto" w:fill="FFFFFF"/>
        </w:rPr>
        <w:tab/>
        <w:t xml:space="preserve">Je beschikt over </w:t>
      </w:r>
      <w:r w:rsidR="00E000C8">
        <w:rPr>
          <w:rFonts w:cstheme="minorHAnsi"/>
          <w:shd w:val="clear" w:color="auto" w:fill="FFFFFF"/>
        </w:rPr>
        <w:t>HBO/</w:t>
      </w:r>
      <w:r w:rsidRPr="00987E65">
        <w:rPr>
          <w:rFonts w:cstheme="minorHAnsi"/>
          <w:shd w:val="clear" w:color="auto" w:fill="FFFFFF"/>
        </w:rPr>
        <w:t>HBO+ werk- en denkniveau.</w:t>
      </w:r>
    </w:p>
    <w:p w14:paraId="57D7D7E5" w14:textId="74B985C7" w:rsidR="00987E65" w:rsidRPr="00987E65" w:rsidRDefault="00987E65" w:rsidP="00AD0486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987E65">
        <w:rPr>
          <w:rFonts w:cstheme="minorHAnsi"/>
          <w:shd w:val="clear" w:color="auto" w:fill="FFFFFF"/>
        </w:rPr>
        <w:t>•</w:t>
      </w:r>
      <w:r w:rsidRPr="00987E65">
        <w:rPr>
          <w:rFonts w:cstheme="minorHAnsi"/>
          <w:shd w:val="clear" w:color="auto" w:fill="FFFFFF"/>
        </w:rPr>
        <w:tab/>
        <w:t>Je hebt ervaring met leidinggeven op tactisch en operationeel niveau.</w:t>
      </w:r>
    </w:p>
    <w:p w14:paraId="255C2EE2" w14:textId="341E8E40" w:rsidR="00786445" w:rsidRDefault="00987E65" w:rsidP="00AD0486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987E65">
        <w:rPr>
          <w:rFonts w:cstheme="minorHAnsi"/>
          <w:shd w:val="clear" w:color="auto" w:fill="FFFFFF"/>
        </w:rPr>
        <w:t>•</w:t>
      </w:r>
      <w:r w:rsidRPr="00987E65">
        <w:rPr>
          <w:rFonts w:cstheme="minorHAnsi"/>
          <w:shd w:val="clear" w:color="auto" w:fill="FFFFFF"/>
        </w:rPr>
        <w:tab/>
        <w:t xml:space="preserve">Je zorgt voor continue verbetering van processen </w:t>
      </w:r>
      <w:r w:rsidR="007A66D5">
        <w:rPr>
          <w:rFonts w:cstheme="minorHAnsi"/>
          <w:shd w:val="clear" w:color="auto" w:fill="FFFFFF"/>
        </w:rPr>
        <w:t xml:space="preserve">met als doel optimale dienstverlening </w:t>
      </w:r>
      <w:r w:rsidRPr="00987E65">
        <w:rPr>
          <w:rFonts w:cstheme="minorHAnsi"/>
          <w:shd w:val="clear" w:color="auto" w:fill="FFFFFF"/>
        </w:rPr>
        <w:t xml:space="preserve">en </w:t>
      </w:r>
      <w:r w:rsidR="00E000C8">
        <w:rPr>
          <w:rFonts w:cstheme="minorHAnsi"/>
          <w:shd w:val="clear" w:color="auto" w:fill="FFFFFF"/>
        </w:rPr>
        <w:t xml:space="preserve">je </w:t>
      </w:r>
      <w:r w:rsidR="007C2EC6">
        <w:rPr>
          <w:rFonts w:cstheme="minorHAnsi"/>
          <w:shd w:val="clear" w:color="auto" w:fill="FFFFFF"/>
        </w:rPr>
        <w:t xml:space="preserve">houdt </w:t>
      </w:r>
      <w:r w:rsidR="00E000C8">
        <w:rPr>
          <w:rFonts w:cstheme="minorHAnsi"/>
          <w:shd w:val="clear" w:color="auto" w:fill="FFFFFF"/>
        </w:rPr>
        <w:t xml:space="preserve">daarbij </w:t>
      </w:r>
      <w:r w:rsidR="007C2EC6">
        <w:rPr>
          <w:rFonts w:cstheme="minorHAnsi"/>
          <w:shd w:val="clear" w:color="auto" w:fill="FFFFFF"/>
        </w:rPr>
        <w:t xml:space="preserve">actief </w:t>
      </w:r>
      <w:r w:rsidRPr="00987E65">
        <w:rPr>
          <w:rFonts w:cstheme="minorHAnsi"/>
          <w:shd w:val="clear" w:color="auto" w:fill="FFFFFF"/>
        </w:rPr>
        <w:t>contact met andere afdelingen.</w:t>
      </w:r>
    </w:p>
    <w:p w14:paraId="19742590" w14:textId="0A9BB993" w:rsidR="00327E67" w:rsidRPr="00987E65" w:rsidRDefault="001A723A" w:rsidP="00AD0486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1A723A">
        <w:rPr>
          <w:rFonts w:cstheme="minorHAnsi"/>
          <w:shd w:val="clear" w:color="auto" w:fill="FFFFFF"/>
        </w:rPr>
        <w:t>•</w:t>
      </w:r>
      <w:r>
        <w:rPr>
          <w:rFonts w:cstheme="minorHAnsi"/>
          <w:shd w:val="clear" w:color="auto" w:fill="FFFFFF"/>
        </w:rPr>
        <w:tab/>
      </w:r>
      <w:r w:rsidR="00327E67">
        <w:rPr>
          <w:rFonts w:cstheme="minorHAnsi"/>
          <w:shd w:val="clear" w:color="auto" w:fill="FFFFFF"/>
        </w:rPr>
        <w:t>Je hebt affiniteit met ICT</w:t>
      </w:r>
      <w:r w:rsidR="0045587C">
        <w:rPr>
          <w:rFonts w:cstheme="minorHAnsi"/>
          <w:shd w:val="clear" w:color="auto" w:fill="FFFFFF"/>
        </w:rPr>
        <w:t xml:space="preserve"> en </w:t>
      </w:r>
      <w:r w:rsidR="00DB2182">
        <w:rPr>
          <w:rFonts w:cstheme="minorHAnsi"/>
          <w:shd w:val="clear" w:color="auto" w:fill="FFFFFF"/>
        </w:rPr>
        <w:t xml:space="preserve">beschikt over </w:t>
      </w:r>
      <w:r w:rsidR="0045587C">
        <w:rPr>
          <w:rFonts w:cstheme="minorHAnsi"/>
          <w:shd w:val="clear" w:color="auto" w:fill="FFFFFF"/>
        </w:rPr>
        <w:t>sterke digitale vaardigheden</w:t>
      </w:r>
    </w:p>
    <w:p w14:paraId="2C3A6E4C" w14:textId="5C067D07" w:rsidR="00EE4AB6" w:rsidRPr="00987E65" w:rsidRDefault="00EE4AB6" w:rsidP="00AD0486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EE4AB6">
        <w:rPr>
          <w:rFonts w:cstheme="minorHAnsi"/>
          <w:shd w:val="clear" w:color="auto" w:fill="FFFFFF"/>
        </w:rPr>
        <w:t>•</w:t>
      </w:r>
      <w:r>
        <w:rPr>
          <w:rFonts w:cstheme="minorHAnsi"/>
          <w:shd w:val="clear" w:color="auto" w:fill="FFFFFF"/>
        </w:rPr>
        <w:tab/>
        <w:t xml:space="preserve">Je bent planmatig en </w:t>
      </w:r>
      <w:r w:rsidR="00F82E14">
        <w:rPr>
          <w:rFonts w:cstheme="minorHAnsi"/>
          <w:shd w:val="clear" w:color="auto" w:fill="FFFFFF"/>
        </w:rPr>
        <w:t>hebt ervaring met budgetverantwoordelijkheid</w:t>
      </w:r>
      <w:r>
        <w:rPr>
          <w:rFonts w:cstheme="minorHAnsi"/>
          <w:shd w:val="clear" w:color="auto" w:fill="FFFFFF"/>
        </w:rPr>
        <w:t xml:space="preserve"> </w:t>
      </w:r>
    </w:p>
    <w:p w14:paraId="45805C68" w14:textId="476AE49F" w:rsidR="00AF1B8C" w:rsidRDefault="00987E65" w:rsidP="00735B6C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987E65">
        <w:rPr>
          <w:rFonts w:cstheme="minorHAnsi"/>
          <w:shd w:val="clear" w:color="auto" w:fill="FFFFFF"/>
        </w:rPr>
        <w:t>•</w:t>
      </w:r>
      <w:r w:rsidRPr="00987E65">
        <w:rPr>
          <w:rFonts w:cstheme="minorHAnsi"/>
          <w:shd w:val="clear" w:color="auto" w:fill="FFFFFF"/>
        </w:rPr>
        <w:tab/>
        <w:t>Je beschikt over zeer goede communicatieve vaardigheden</w:t>
      </w:r>
      <w:r w:rsidR="003B2D57">
        <w:rPr>
          <w:rFonts w:cstheme="minorHAnsi"/>
          <w:shd w:val="clear" w:color="auto" w:fill="FFFFFF"/>
        </w:rPr>
        <w:t xml:space="preserve"> </w:t>
      </w:r>
      <w:r w:rsidRPr="00987E65">
        <w:rPr>
          <w:rFonts w:cstheme="minorHAnsi"/>
          <w:shd w:val="clear" w:color="auto" w:fill="FFFFFF"/>
        </w:rPr>
        <w:t>en overtuigingskracht</w:t>
      </w:r>
      <w:r w:rsidR="003B2D57">
        <w:rPr>
          <w:rFonts w:cstheme="minorHAnsi"/>
          <w:shd w:val="clear" w:color="auto" w:fill="FFFFFF"/>
        </w:rPr>
        <w:t xml:space="preserve"> </w:t>
      </w:r>
    </w:p>
    <w:p w14:paraId="040C4F9C" w14:textId="3841EF47" w:rsidR="00735B6C" w:rsidRPr="00987E65" w:rsidRDefault="00735B6C" w:rsidP="00735B6C">
      <w:pPr>
        <w:pStyle w:val="Geenafstand"/>
        <w:numPr>
          <w:ilvl w:val="0"/>
          <w:numId w:val="27"/>
        </w:numPr>
        <w:ind w:left="284" w:hanging="284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Je geeft leiding op een verbindende en resultaatgerichte wijze</w:t>
      </w:r>
    </w:p>
    <w:p w14:paraId="177849A0" w14:textId="0DE16B7E" w:rsidR="00987E65" w:rsidRDefault="00987E65" w:rsidP="00AD0486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987E65">
        <w:rPr>
          <w:rFonts w:cstheme="minorHAnsi"/>
          <w:shd w:val="clear" w:color="auto" w:fill="FFFFFF"/>
        </w:rPr>
        <w:t>•</w:t>
      </w:r>
      <w:r w:rsidRPr="00987E65">
        <w:rPr>
          <w:rFonts w:cstheme="minorHAnsi"/>
          <w:shd w:val="clear" w:color="auto" w:fill="FFFFFF"/>
        </w:rPr>
        <w:tab/>
        <w:t>Je bent zelfstandig, zorgvuldig en ondernemend en je durft je kansen te pakken in onze organisatie. Je verliest het gezamenlijke belang nooit uit het oog.</w:t>
      </w:r>
    </w:p>
    <w:p w14:paraId="51FCC933" w14:textId="132B0250" w:rsidR="007A66D5" w:rsidRPr="00987E65" w:rsidRDefault="007A66D5" w:rsidP="00AD0486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7A66D5">
        <w:rPr>
          <w:rFonts w:cstheme="minorHAnsi"/>
          <w:shd w:val="clear" w:color="auto" w:fill="FFFFFF"/>
        </w:rPr>
        <w:t>•</w:t>
      </w:r>
      <w:r>
        <w:rPr>
          <w:rFonts w:cstheme="minorHAnsi"/>
          <w:shd w:val="clear" w:color="auto" w:fill="FFFFFF"/>
        </w:rPr>
        <w:tab/>
        <w:t>Je weet</w:t>
      </w:r>
      <w:r w:rsidR="00DB2182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wanneer nodig, je handen uit de mouwen te steken</w:t>
      </w:r>
    </w:p>
    <w:p w14:paraId="4597FE8A" w14:textId="2C166418" w:rsidR="004D69D3" w:rsidRDefault="00987E65" w:rsidP="00AD0486">
      <w:pPr>
        <w:pStyle w:val="Geenafstand"/>
        <w:ind w:left="284" w:hanging="284"/>
        <w:rPr>
          <w:rFonts w:cstheme="minorHAnsi"/>
          <w:shd w:val="clear" w:color="auto" w:fill="FFFFFF"/>
        </w:rPr>
      </w:pPr>
      <w:r w:rsidRPr="00987E65">
        <w:rPr>
          <w:rFonts w:cstheme="minorHAnsi"/>
          <w:shd w:val="clear" w:color="auto" w:fill="FFFFFF"/>
        </w:rPr>
        <w:t>•</w:t>
      </w:r>
      <w:r w:rsidRPr="00987E65">
        <w:rPr>
          <w:rFonts w:cstheme="minorHAnsi"/>
          <w:shd w:val="clear" w:color="auto" w:fill="FFFFFF"/>
        </w:rPr>
        <w:tab/>
        <w:t xml:space="preserve">Je neemt naast een frisse blik en humor, veel kennis en ervaring </w:t>
      </w:r>
      <w:r w:rsidR="007C2EC6">
        <w:rPr>
          <w:rFonts w:cstheme="minorHAnsi"/>
          <w:shd w:val="clear" w:color="auto" w:fill="FFFFFF"/>
        </w:rPr>
        <w:t>mee</w:t>
      </w:r>
    </w:p>
    <w:p w14:paraId="2E18ECF7" w14:textId="2421644C" w:rsidR="00901242" w:rsidRDefault="00901242" w:rsidP="00117F1C">
      <w:pPr>
        <w:spacing w:line="240" w:lineRule="auto"/>
        <w:rPr>
          <w:b/>
        </w:rPr>
      </w:pPr>
    </w:p>
    <w:p w14:paraId="5020B416" w14:textId="18A286C5" w:rsidR="009E7B93" w:rsidRPr="0005490D" w:rsidRDefault="009E7B93" w:rsidP="0005490D">
      <w:pPr>
        <w:pStyle w:val="Geenafstand"/>
        <w:rPr>
          <w:b/>
          <w:bCs/>
        </w:rPr>
      </w:pPr>
      <w:r w:rsidRPr="0005490D">
        <w:rPr>
          <w:b/>
          <w:bCs/>
        </w:rPr>
        <w:t>Wat wij bieden</w:t>
      </w:r>
    </w:p>
    <w:p w14:paraId="5094598E" w14:textId="542172E5" w:rsidR="00AA3359" w:rsidRDefault="009E7B93" w:rsidP="00AD0486">
      <w:pPr>
        <w:pStyle w:val="Lijstalinea"/>
        <w:numPr>
          <w:ilvl w:val="0"/>
          <w:numId w:val="4"/>
        </w:numPr>
        <w:spacing w:line="240" w:lineRule="auto"/>
        <w:ind w:left="284" w:hanging="284"/>
      </w:pPr>
      <w:r>
        <w:t xml:space="preserve">Een afwisselende, veelzijdige en dynamische functie </w:t>
      </w:r>
    </w:p>
    <w:p w14:paraId="11EA5264" w14:textId="2DB9703B" w:rsidR="00C7217E" w:rsidRPr="00540D78" w:rsidRDefault="00C7217E" w:rsidP="00AD0486">
      <w:pPr>
        <w:pStyle w:val="Lijstalinea"/>
        <w:numPr>
          <w:ilvl w:val="0"/>
          <w:numId w:val="4"/>
        </w:numPr>
        <w:spacing w:line="240" w:lineRule="auto"/>
        <w:ind w:left="284" w:hanging="284"/>
      </w:pPr>
      <w:r w:rsidRPr="00540D78">
        <w:t xml:space="preserve">Werken in </w:t>
      </w:r>
      <w:r w:rsidR="00F53C90" w:rsidRPr="00540D78">
        <w:t xml:space="preserve">een </w:t>
      </w:r>
      <w:r w:rsidRPr="00540D78">
        <w:t>team in een culturele en ambitieuze omgeving</w:t>
      </w:r>
    </w:p>
    <w:p w14:paraId="2F1C8D6F" w14:textId="070EEE7B" w:rsidR="009E7B93" w:rsidRPr="00540D78" w:rsidRDefault="003F4A01" w:rsidP="00AD0486">
      <w:pPr>
        <w:pStyle w:val="Lijstalinea"/>
        <w:numPr>
          <w:ilvl w:val="0"/>
          <w:numId w:val="4"/>
        </w:numPr>
        <w:spacing w:line="240" w:lineRule="auto"/>
        <w:ind w:left="284" w:hanging="284"/>
      </w:pPr>
      <w:r w:rsidRPr="00540D78">
        <w:t xml:space="preserve">21,6 - </w:t>
      </w:r>
      <w:r w:rsidR="00C17E1C" w:rsidRPr="00540D78">
        <w:t>2</w:t>
      </w:r>
      <w:r w:rsidR="003B3209" w:rsidRPr="00540D78">
        <w:t>8</w:t>
      </w:r>
      <w:r w:rsidR="00C17E1C" w:rsidRPr="00540D78">
        <w:t>,</w:t>
      </w:r>
      <w:r w:rsidR="003B3209" w:rsidRPr="00540D78">
        <w:t>8</w:t>
      </w:r>
      <w:r w:rsidR="009E7B93" w:rsidRPr="00540D78">
        <w:t>-urige werkweek</w:t>
      </w:r>
      <w:r w:rsidR="001811AD" w:rsidRPr="00540D78">
        <w:t xml:space="preserve"> (0,</w:t>
      </w:r>
      <w:r w:rsidRPr="00540D78">
        <w:t>6 – 0,</w:t>
      </w:r>
      <w:r w:rsidR="003B3209" w:rsidRPr="00540D78">
        <w:t>8</w:t>
      </w:r>
      <w:r w:rsidR="001811AD" w:rsidRPr="00540D78">
        <w:t xml:space="preserve"> fte)</w:t>
      </w:r>
    </w:p>
    <w:p w14:paraId="79814623" w14:textId="22572D06" w:rsidR="00FD2173" w:rsidRPr="00540D78" w:rsidRDefault="009E7B93" w:rsidP="00AD0486">
      <w:pPr>
        <w:pStyle w:val="Lijstalinea"/>
        <w:numPr>
          <w:ilvl w:val="0"/>
          <w:numId w:val="4"/>
        </w:numPr>
        <w:spacing w:line="240" w:lineRule="auto"/>
        <w:ind w:left="284" w:hanging="284"/>
      </w:pPr>
      <w:r w:rsidRPr="00540D78">
        <w:t xml:space="preserve">Salaris en overige voorwaarden volgens de CAO Kunsteducatie (schaal </w:t>
      </w:r>
      <w:r w:rsidR="00C45BD8" w:rsidRPr="00540D78">
        <w:t>1</w:t>
      </w:r>
      <w:r w:rsidR="003F4A01" w:rsidRPr="00540D78">
        <w:t xml:space="preserve">1 </w:t>
      </w:r>
      <w:r w:rsidR="000750CB" w:rsidRPr="00540D78">
        <w:t xml:space="preserve">max </w:t>
      </w:r>
      <w:r w:rsidR="00C45BD8" w:rsidRPr="00540D78">
        <w:t xml:space="preserve">€ </w:t>
      </w:r>
      <w:r w:rsidR="007C500E" w:rsidRPr="00540D78">
        <w:t>4.</w:t>
      </w:r>
      <w:r w:rsidR="00540D78" w:rsidRPr="00540D78">
        <w:t>921</w:t>
      </w:r>
      <w:r w:rsidR="00C45BD8" w:rsidRPr="00540D78">
        <w:t xml:space="preserve"> bij een fulltime dienstverband</w:t>
      </w:r>
      <w:r w:rsidR="00915A07" w:rsidRPr="00540D78">
        <w:t>)</w:t>
      </w:r>
    </w:p>
    <w:p w14:paraId="5840DF4A" w14:textId="47E840DF" w:rsidR="002B5FD2" w:rsidRPr="00563FD4" w:rsidRDefault="002B5FD2" w:rsidP="00AD0486">
      <w:pPr>
        <w:pStyle w:val="Lijstalinea"/>
        <w:numPr>
          <w:ilvl w:val="0"/>
          <w:numId w:val="4"/>
        </w:numPr>
        <w:spacing w:line="240" w:lineRule="auto"/>
        <w:ind w:left="284" w:hanging="284"/>
      </w:pPr>
      <w:r w:rsidRPr="00FD2173">
        <w:rPr>
          <w:rFonts w:eastAsia="Times New Roman" w:cstheme="minorHAnsi"/>
        </w:rPr>
        <w:lastRenderedPageBreak/>
        <w:t>Prima secundaire arbeidsvoorwaarden. De helft van de pensioenpremie (bij PFZW) wordt vergoed, je hebt 31 verlofdagen (fulltime basis) en er zijn goede onkostenvergoedingen</w:t>
      </w:r>
    </w:p>
    <w:p w14:paraId="78186188" w14:textId="77777777" w:rsidR="00A1560E" w:rsidRDefault="00563FD4" w:rsidP="00A1560E">
      <w:pPr>
        <w:pStyle w:val="Lijstalinea"/>
        <w:numPr>
          <w:ilvl w:val="0"/>
          <w:numId w:val="4"/>
        </w:numPr>
        <w:spacing w:line="240" w:lineRule="auto"/>
        <w:ind w:left="284" w:hanging="284"/>
      </w:pPr>
      <w:r>
        <w:rPr>
          <w:rFonts w:eastAsia="Times New Roman" w:cstheme="minorHAnsi"/>
        </w:rPr>
        <w:t>Mogelijkheden om je te ontwikkelen</w:t>
      </w:r>
      <w:r w:rsidR="00C8140C">
        <w:rPr>
          <w:rFonts w:eastAsia="Times New Roman" w:cstheme="minorHAnsi"/>
        </w:rPr>
        <w:t xml:space="preserve"> op een plek waar een leven lang leren gestimuleerd wordt.</w:t>
      </w:r>
    </w:p>
    <w:p w14:paraId="14DE9340" w14:textId="77777777" w:rsidR="00A1560E" w:rsidRDefault="005907C2" w:rsidP="00A1560E">
      <w:pPr>
        <w:pStyle w:val="Lijstalinea"/>
        <w:numPr>
          <w:ilvl w:val="0"/>
          <w:numId w:val="4"/>
        </w:numPr>
        <w:spacing w:line="240" w:lineRule="auto"/>
        <w:ind w:left="284" w:hanging="284"/>
      </w:pPr>
      <w:r>
        <w:t xml:space="preserve">Een dienstverband voor één jaar met uitzicht op </w:t>
      </w:r>
      <w:r w:rsidR="00A1560E">
        <w:t xml:space="preserve">een vaste aanstelling. </w:t>
      </w:r>
      <w:bookmarkStart w:id="3" w:name="_Hlk45016566"/>
      <w:bookmarkStart w:id="4" w:name="_Hlk57104492"/>
      <w:bookmarkStart w:id="5" w:name="_Hlk57278369"/>
    </w:p>
    <w:p w14:paraId="2D7D09B8" w14:textId="6AAFE6AB" w:rsidR="00973BAC" w:rsidRDefault="00F24E8A" w:rsidP="00A1560E">
      <w:pPr>
        <w:pStyle w:val="Lijstalinea"/>
        <w:spacing w:line="240" w:lineRule="auto"/>
        <w:ind w:left="0"/>
      </w:pPr>
      <w:r w:rsidRPr="00A1560E">
        <w:rPr>
          <w:b/>
        </w:rPr>
        <w:br/>
      </w:r>
      <w:r w:rsidR="005B2117" w:rsidRPr="00A1560E">
        <w:rPr>
          <w:b/>
        </w:rPr>
        <w:t>Informatie</w:t>
      </w:r>
      <w:r w:rsidR="005B2117" w:rsidRPr="00A1560E">
        <w:rPr>
          <w:b/>
        </w:rPr>
        <w:br/>
      </w:r>
      <w:r w:rsidR="005B2117">
        <w:t xml:space="preserve">Heb je vragen over deze vacature? </w:t>
      </w:r>
      <w:bookmarkEnd w:id="3"/>
      <w:r w:rsidR="005B2117">
        <w:t xml:space="preserve">Neem dan contact op met </w:t>
      </w:r>
      <w:r w:rsidR="007953C9">
        <w:t>Madeleine Heijligers</w:t>
      </w:r>
      <w:r w:rsidR="005B2117">
        <w:t>,</w:t>
      </w:r>
      <w:r w:rsidR="00DB16CF">
        <w:t xml:space="preserve"> </w:t>
      </w:r>
      <w:r w:rsidR="007953C9">
        <w:t xml:space="preserve">directeur-bestuurder, via email </w:t>
      </w:r>
      <w:hyperlink r:id="rId8" w:history="1">
        <w:r w:rsidR="00B82070" w:rsidRPr="00FE5D88">
          <w:rPr>
            <w:rStyle w:val="Hyperlink"/>
          </w:rPr>
          <w:t>madeleineheijligers@platform-c.nu</w:t>
        </w:r>
      </w:hyperlink>
      <w:r w:rsidR="007953C9">
        <w:t xml:space="preserve"> </w:t>
      </w:r>
      <w:r w:rsidR="005B2117">
        <w:t xml:space="preserve"> of via het telefoonnummer 020 6471457.  </w:t>
      </w:r>
      <w:r w:rsidR="005B2117">
        <w:br/>
      </w:r>
      <w:r w:rsidR="005B2117">
        <w:br/>
      </w:r>
      <w:r w:rsidR="005B2117" w:rsidRPr="00A1560E">
        <w:rPr>
          <w:b/>
        </w:rPr>
        <w:t>Solliciteren en selectieprocedure</w:t>
      </w:r>
      <w:r w:rsidR="005B2117" w:rsidRPr="00A1560E">
        <w:rPr>
          <w:b/>
        </w:rPr>
        <w:br/>
      </w:r>
      <w:r w:rsidR="005B2117">
        <w:t xml:space="preserve">Mail je motivatiebrief met C.V. uiterlijk </w:t>
      </w:r>
      <w:r w:rsidR="00572FB1" w:rsidRPr="000211CF">
        <w:t>1</w:t>
      </w:r>
      <w:r w:rsidR="00B3153E">
        <w:t>6 okto</w:t>
      </w:r>
      <w:r w:rsidR="00572FB1" w:rsidRPr="000211CF">
        <w:t>ber</w:t>
      </w:r>
      <w:r w:rsidR="00973BAC" w:rsidRPr="000211CF">
        <w:t xml:space="preserve"> </w:t>
      </w:r>
      <w:r w:rsidR="005B2117" w:rsidRPr="000211CF">
        <w:t>aan</w:t>
      </w:r>
      <w:r w:rsidR="005B2117">
        <w:t xml:space="preserve"> </w:t>
      </w:r>
      <w:bookmarkStart w:id="6" w:name="_Hlk44666859"/>
      <w:r w:rsidR="005B2117">
        <w:fldChar w:fldCharType="begin"/>
      </w:r>
      <w:r w:rsidR="005B2117">
        <w:instrText xml:space="preserve"> HYPERLINK "mailto:vacature@platform-c.nu" </w:instrText>
      </w:r>
      <w:r w:rsidR="005B2117">
        <w:fldChar w:fldCharType="separate"/>
      </w:r>
      <w:r w:rsidR="005B2117" w:rsidRPr="00714659">
        <w:rPr>
          <w:rStyle w:val="Hyperlink"/>
        </w:rPr>
        <w:t>vacature@platform-c.nu</w:t>
      </w:r>
      <w:bookmarkEnd w:id="6"/>
      <w:r w:rsidR="005B2117">
        <w:fldChar w:fldCharType="end"/>
      </w:r>
      <w:r w:rsidR="005B2117">
        <w:t xml:space="preserve">. De eerste gesprekken zullen plaatsvinden </w:t>
      </w:r>
      <w:bookmarkEnd w:id="4"/>
      <w:bookmarkEnd w:id="5"/>
      <w:r w:rsidR="00175944">
        <w:t xml:space="preserve">op 19 en 20 oktober. </w:t>
      </w:r>
    </w:p>
    <w:p w14:paraId="3C13BD81" w14:textId="63EBDE29" w:rsidR="007638CA" w:rsidRPr="009F6585" w:rsidRDefault="007638CA" w:rsidP="00445BD4">
      <w:pPr>
        <w:pStyle w:val="Geenafstand"/>
      </w:pPr>
      <w:r>
        <w:br/>
      </w:r>
    </w:p>
    <w:p w14:paraId="6198DD6C" w14:textId="061CB4A7" w:rsidR="00B1486C" w:rsidRDefault="000E54D3" w:rsidP="00735B6C">
      <w:pPr>
        <w:pStyle w:val="Geenafstand"/>
        <w:rPr>
          <w:rFonts w:cstheme="minorHAnsi"/>
          <w:shd w:val="clear" w:color="auto" w:fill="FFFFFF"/>
        </w:rPr>
      </w:pPr>
      <w:r w:rsidRPr="00544EF8">
        <w:rPr>
          <w:b/>
        </w:rPr>
        <w:br/>
      </w:r>
    </w:p>
    <w:p w14:paraId="5CC58098" w14:textId="407358BE" w:rsidR="00300A32" w:rsidRPr="000E54D3" w:rsidRDefault="00B1486C" w:rsidP="00B1486C">
      <w:r w:rsidRPr="005B0658">
        <w:rPr>
          <w:rFonts w:cstheme="minorHAnsi"/>
          <w:b/>
          <w:shd w:val="clear" w:color="auto" w:fill="FFFFFF"/>
        </w:rPr>
        <w:br/>
      </w:r>
    </w:p>
    <w:p w14:paraId="4A89CFFB" w14:textId="27732769" w:rsidR="003A775E" w:rsidRDefault="003A775E" w:rsidP="009514D7"/>
    <w:sectPr w:rsidR="003A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797"/>
    <w:multiLevelType w:val="hybridMultilevel"/>
    <w:tmpl w:val="EB0A63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0B9B"/>
    <w:multiLevelType w:val="hybridMultilevel"/>
    <w:tmpl w:val="D700B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1FB4"/>
    <w:multiLevelType w:val="hybridMultilevel"/>
    <w:tmpl w:val="7B1C72E8"/>
    <w:lvl w:ilvl="0" w:tplc="B41899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76A"/>
    <w:multiLevelType w:val="hybridMultilevel"/>
    <w:tmpl w:val="97C2870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CA1F4D"/>
    <w:multiLevelType w:val="multilevel"/>
    <w:tmpl w:val="2204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E70D3"/>
    <w:multiLevelType w:val="hybridMultilevel"/>
    <w:tmpl w:val="092AC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1791B"/>
    <w:multiLevelType w:val="hybridMultilevel"/>
    <w:tmpl w:val="0D9A220E"/>
    <w:lvl w:ilvl="0" w:tplc="0178C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1E15"/>
    <w:multiLevelType w:val="hybridMultilevel"/>
    <w:tmpl w:val="BEB24734"/>
    <w:lvl w:ilvl="0" w:tplc="9620C05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18C"/>
    <w:multiLevelType w:val="multilevel"/>
    <w:tmpl w:val="A972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26AA4"/>
    <w:multiLevelType w:val="hybridMultilevel"/>
    <w:tmpl w:val="B1D4BA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12F32"/>
    <w:multiLevelType w:val="hybridMultilevel"/>
    <w:tmpl w:val="7DC8C6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545AD"/>
    <w:multiLevelType w:val="hybridMultilevel"/>
    <w:tmpl w:val="A19ED878"/>
    <w:lvl w:ilvl="0" w:tplc="DB841B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263B4"/>
    <w:multiLevelType w:val="hybridMultilevel"/>
    <w:tmpl w:val="67A823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B4509"/>
    <w:multiLevelType w:val="hybridMultilevel"/>
    <w:tmpl w:val="82CAFFB8"/>
    <w:lvl w:ilvl="0" w:tplc="0712A4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051AA"/>
    <w:multiLevelType w:val="hybridMultilevel"/>
    <w:tmpl w:val="0B761B02"/>
    <w:lvl w:ilvl="0" w:tplc="CD70F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83C08"/>
    <w:multiLevelType w:val="hybridMultilevel"/>
    <w:tmpl w:val="05808190"/>
    <w:lvl w:ilvl="0" w:tplc="51A22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A4EBB"/>
    <w:multiLevelType w:val="hybridMultilevel"/>
    <w:tmpl w:val="43E63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20E59"/>
    <w:multiLevelType w:val="hybridMultilevel"/>
    <w:tmpl w:val="570CF954"/>
    <w:lvl w:ilvl="0" w:tplc="277AD1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900C9"/>
    <w:multiLevelType w:val="hybridMultilevel"/>
    <w:tmpl w:val="3B34CB22"/>
    <w:lvl w:ilvl="0" w:tplc="9C4C819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4CD"/>
    <w:multiLevelType w:val="multilevel"/>
    <w:tmpl w:val="F33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6B70F7"/>
    <w:multiLevelType w:val="hybridMultilevel"/>
    <w:tmpl w:val="52145CB8"/>
    <w:lvl w:ilvl="0" w:tplc="05C231F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A2301"/>
    <w:multiLevelType w:val="hybridMultilevel"/>
    <w:tmpl w:val="345E8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439C"/>
    <w:multiLevelType w:val="multilevel"/>
    <w:tmpl w:val="070E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F36A3"/>
    <w:multiLevelType w:val="multilevel"/>
    <w:tmpl w:val="F8C8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A60B9B"/>
    <w:multiLevelType w:val="hybridMultilevel"/>
    <w:tmpl w:val="B7328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E3D4D"/>
    <w:multiLevelType w:val="hybridMultilevel"/>
    <w:tmpl w:val="E9723B5A"/>
    <w:lvl w:ilvl="0" w:tplc="95E05A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F4BB0"/>
    <w:multiLevelType w:val="multilevel"/>
    <w:tmpl w:val="D356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791071">
    <w:abstractNumId w:val="23"/>
  </w:num>
  <w:num w:numId="2" w16cid:durableId="377124458">
    <w:abstractNumId w:val="19"/>
  </w:num>
  <w:num w:numId="3" w16cid:durableId="1398630123">
    <w:abstractNumId w:val="14"/>
  </w:num>
  <w:num w:numId="4" w16cid:durableId="2126462495">
    <w:abstractNumId w:val="0"/>
  </w:num>
  <w:num w:numId="5" w16cid:durableId="47725967">
    <w:abstractNumId w:val="18"/>
  </w:num>
  <w:num w:numId="6" w16cid:durableId="1886797338">
    <w:abstractNumId w:val="26"/>
  </w:num>
  <w:num w:numId="7" w16cid:durableId="1487815721">
    <w:abstractNumId w:val="12"/>
  </w:num>
  <w:num w:numId="8" w16cid:durableId="683164740">
    <w:abstractNumId w:val="1"/>
  </w:num>
  <w:num w:numId="9" w16cid:durableId="1628199481">
    <w:abstractNumId w:val="3"/>
  </w:num>
  <w:num w:numId="10" w16cid:durableId="434053858">
    <w:abstractNumId w:val="21"/>
  </w:num>
  <w:num w:numId="11" w16cid:durableId="1359811635">
    <w:abstractNumId w:val="20"/>
  </w:num>
  <w:num w:numId="12" w16cid:durableId="351498864">
    <w:abstractNumId w:val="9"/>
  </w:num>
  <w:num w:numId="13" w16cid:durableId="1711028302">
    <w:abstractNumId w:val="7"/>
  </w:num>
  <w:num w:numId="14" w16cid:durableId="1538658352">
    <w:abstractNumId w:val="17"/>
  </w:num>
  <w:num w:numId="15" w16cid:durableId="1610164340">
    <w:abstractNumId w:val="24"/>
  </w:num>
  <w:num w:numId="16" w16cid:durableId="1950745097">
    <w:abstractNumId w:val="4"/>
  </w:num>
  <w:num w:numId="17" w16cid:durableId="990400661">
    <w:abstractNumId w:val="5"/>
  </w:num>
  <w:num w:numId="18" w16cid:durableId="1405951600">
    <w:abstractNumId w:val="16"/>
  </w:num>
  <w:num w:numId="19" w16cid:durableId="33580575">
    <w:abstractNumId w:val="15"/>
  </w:num>
  <w:num w:numId="20" w16cid:durableId="809321485">
    <w:abstractNumId w:val="8"/>
  </w:num>
  <w:num w:numId="21" w16cid:durableId="1456831178">
    <w:abstractNumId w:val="22"/>
  </w:num>
  <w:num w:numId="22" w16cid:durableId="109130468">
    <w:abstractNumId w:val="13"/>
  </w:num>
  <w:num w:numId="23" w16cid:durableId="1442914114">
    <w:abstractNumId w:val="2"/>
  </w:num>
  <w:num w:numId="24" w16cid:durableId="1158839921">
    <w:abstractNumId w:val="6"/>
  </w:num>
  <w:num w:numId="25" w16cid:durableId="1849714961">
    <w:abstractNumId w:val="11"/>
  </w:num>
  <w:num w:numId="26" w16cid:durableId="2091731350">
    <w:abstractNumId w:val="25"/>
  </w:num>
  <w:num w:numId="27" w16cid:durableId="822280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5E"/>
    <w:rsid w:val="00001F3D"/>
    <w:rsid w:val="00006CE1"/>
    <w:rsid w:val="000211CF"/>
    <w:rsid w:val="00042711"/>
    <w:rsid w:val="00047B90"/>
    <w:rsid w:val="0005490D"/>
    <w:rsid w:val="00061F4E"/>
    <w:rsid w:val="00065A72"/>
    <w:rsid w:val="000736CC"/>
    <w:rsid w:val="000750CB"/>
    <w:rsid w:val="000752E4"/>
    <w:rsid w:val="00075A4B"/>
    <w:rsid w:val="000843DB"/>
    <w:rsid w:val="00091602"/>
    <w:rsid w:val="000A03AE"/>
    <w:rsid w:val="000C226A"/>
    <w:rsid w:val="000C3576"/>
    <w:rsid w:val="000D3582"/>
    <w:rsid w:val="000D46D5"/>
    <w:rsid w:val="000D7F68"/>
    <w:rsid w:val="000E54D3"/>
    <w:rsid w:val="000F5F30"/>
    <w:rsid w:val="00111305"/>
    <w:rsid w:val="00117F1C"/>
    <w:rsid w:val="0012429C"/>
    <w:rsid w:val="00127DCB"/>
    <w:rsid w:val="00132F08"/>
    <w:rsid w:val="00155892"/>
    <w:rsid w:val="00156DBC"/>
    <w:rsid w:val="00175944"/>
    <w:rsid w:val="001811AD"/>
    <w:rsid w:val="00185899"/>
    <w:rsid w:val="00194D11"/>
    <w:rsid w:val="00195805"/>
    <w:rsid w:val="001A723A"/>
    <w:rsid w:val="001B56B7"/>
    <w:rsid w:val="001C5AB0"/>
    <w:rsid w:val="001E5D7E"/>
    <w:rsid w:val="001E69F3"/>
    <w:rsid w:val="001F2667"/>
    <w:rsid w:val="001F5824"/>
    <w:rsid w:val="00204F6A"/>
    <w:rsid w:val="00212472"/>
    <w:rsid w:val="0021536D"/>
    <w:rsid w:val="00221BC4"/>
    <w:rsid w:val="00222315"/>
    <w:rsid w:val="00227566"/>
    <w:rsid w:val="002322DA"/>
    <w:rsid w:val="00246C73"/>
    <w:rsid w:val="00257917"/>
    <w:rsid w:val="00260DB7"/>
    <w:rsid w:val="00261B72"/>
    <w:rsid w:val="0026564A"/>
    <w:rsid w:val="00265BD6"/>
    <w:rsid w:val="00265DA1"/>
    <w:rsid w:val="00281589"/>
    <w:rsid w:val="002852A4"/>
    <w:rsid w:val="002A0942"/>
    <w:rsid w:val="002A4BA3"/>
    <w:rsid w:val="002A4BE9"/>
    <w:rsid w:val="002B5FD2"/>
    <w:rsid w:val="002B6556"/>
    <w:rsid w:val="002B6A2A"/>
    <w:rsid w:val="002B7AF2"/>
    <w:rsid w:val="002C5028"/>
    <w:rsid w:val="002E2B4E"/>
    <w:rsid w:val="00300A32"/>
    <w:rsid w:val="0031041E"/>
    <w:rsid w:val="00327E67"/>
    <w:rsid w:val="003300B0"/>
    <w:rsid w:val="003435CC"/>
    <w:rsid w:val="0035009B"/>
    <w:rsid w:val="003608AE"/>
    <w:rsid w:val="00363A0F"/>
    <w:rsid w:val="00367C02"/>
    <w:rsid w:val="00377092"/>
    <w:rsid w:val="00395C62"/>
    <w:rsid w:val="003A0881"/>
    <w:rsid w:val="003A775E"/>
    <w:rsid w:val="003B2D57"/>
    <w:rsid w:val="003B3209"/>
    <w:rsid w:val="003C3BFE"/>
    <w:rsid w:val="003C6254"/>
    <w:rsid w:val="003D2EDA"/>
    <w:rsid w:val="003D5529"/>
    <w:rsid w:val="003F4A01"/>
    <w:rsid w:val="003F7823"/>
    <w:rsid w:val="0043024E"/>
    <w:rsid w:val="00430A38"/>
    <w:rsid w:val="0043265C"/>
    <w:rsid w:val="00442C67"/>
    <w:rsid w:val="00445BD4"/>
    <w:rsid w:val="004464D0"/>
    <w:rsid w:val="0045587C"/>
    <w:rsid w:val="004618DE"/>
    <w:rsid w:val="00467A8E"/>
    <w:rsid w:val="00485142"/>
    <w:rsid w:val="004944DB"/>
    <w:rsid w:val="004B6078"/>
    <w:rsid w:val="004D1993"/>
    <w:rsid w:val="004D3F51"/>
    <w:rsid w:val="004D69D3"/>
    <w:rsid w:val="004F0D60"/>
    <w:rsid w:val="004F3B93"/>
    <w:rsid w:val="004F5E10"/>
    <w:rsid w:val="00503E54"/>
    <w:rsid w:val="005069F3"/>
    <w:rsid w:val="00514AFD"/>
    <w:rsid w:val="0051588D"/>
    <w:rsid w:val="005172C2"/>
    <w:rsid w:val="00521A14"/>
    <w:rsid w:val="005234E5"/>
    <w:rsid w:val="00524A2B"/>
    <w:rsid w:val="00532822"/>
    <w:rsid w:val="00532F77"/>
    <w:rsid w:val="0054083A"/>
    <w:rsid w:val="00540D78"/>
    <w:rsid w:val="00543D61"/>
    <w:rsid w:val="00544EF8"/>
    <w:rsid w:val="00550B06"/>
    <w:rsid w:val="00550C7F"/>
    <w:rsid w:val="00561D86"/>
    <w:rsid w:val="00563CE2"/>
    <w:rsid w:val="00563FD4"/>
    <w:rsid w:val="00570A9C"/>
    <w:rsid w:val="00571052"/>
    <w:rsid w:val="00572FB1"/>
    <w:rsid w:val="00573D82"/>
    <w:rsid w:val="00577558"/>
    <w:rsid w:val="00584081"/>
    <w:rsid w:val="005907C2"/>
    <w:rsid w:val="005A044D"/>
    <w:rsid w:val="005A38A2"/>
    <w:rsid w:val="005B0658"/>
    <w:rsid w:val="005B2117"/>
    <w:rsid w:val="005D29CB"/>
    <w:rsid w:val="005E58D3"/>
    <w:rsid w:val="005E5D6D"/>
    <w:rsid w:val="005F1AFC"/>
    <w:rsid w:val="005F3373"/>
    <w:rsid w:val="005F7E11"/>
    <w:rsid w:val="00600163"/>
    <w:rsid w:val="00604736"/>
    <w:rsid w:val="0061021B"/>
    <w:rsid w:val="0061680C"/>
    <w:rsid w:val="00632F3D"/>
    <w:rsid w:val="006343EB"/>
    <w:rsid w:val="006348EF"/>
    <w:rsid w:val="00636E02"/>
    <w:rsid w:val="00636ED2"/>
    <w:rsid w:val="0064765D"/>
    <w:rsid w:val="00656148"/>
    <w:rsid w:val="00656739"/>
    <w:rsid w:val="00663129"/>
    <w:rsid w:val="0066774F"/>
    <w:rsid w:val="00681D4F"/>
    <w:rsid w:val="00683051"/>
    <w:rsid w:val="00686D47"/>
    <w:rsid w:val="00691BCA"/>
    <w:rsid w:val="006928EA"/>
    <w:rsid w:val="00695C5A"/>
    <w:rsid w:val="006A059F"/>
    <w:rsid w:val="006A2014"/>
    <w:rsid w:val="006A2110"/>
    <w:rsid w:val="006A348B"/>
    <w:rsid w:val="006A761F"/>
    <w:rsid w:val="006B2E62"/>
    <w:rsid w:val="006D2D96"/>
    <w:rsid w:val="006D5821"/>
    <w:rsid w:val="006E4A9A"/>
    <w:rsid w:val="006E7A91"/>
    <w:rsid w:val="006F4E02"/>
    <w:rsid w:val="007050D2"/>
    <w:rsid w:val="0071790A"/>
    <w:rsid w:val="007259BE"/>
    <w:rsid w:val="00726434"/>
    <w:rsid w:val="00726ED6"/>
    <w:rsid w:val="00735B6C"/>
    <w:rsid w:val="0073675D"/>
    <w:rsid w:val="0074190B"/>
    <w:rsid w:val="00753556"/>
    <w:rsid w:val="00757C12"/>
    <w:rsid w:val="007638CA"/>
    <w:rsid w:val="00765FB6"/>
    <w:rsid w:val="00780879"/>
    <w:rsid w:val="007813B5"/>
    <w:rsid w:val="00785734"/>
    <w:rsid w:val="00786445"/>
    <w:rsid w:val="00790E0E"/>
    <w:rsid w:val="007953C9"/>
    <w:rsid w:val="007A66D5"/>
    <w:rsid w:val="007A6E89"/>
    <w:rsid w:val="007B042D"/>
    <w:rsid w:val="007B0ACE"/>
    <w:rsid w:val="007C2EC6"/>
    <w:rsid w:val="007C500E"/>
    <w:rsid w:val="007D0AA3"/>
    <w:rsid w:val="007E3ED6"/>
    <w:rsid w:val="007E4F1C"/>
    <w:rsid w:val="0080770B"/>
    <w:rsid w:val="008223AD"/>
    <w:rsid w:val="00833210"/>
    <w:rsid w:val="00834029"/>
    <w:rsid w:val="00851311"/>
    <w:rsid w:val="00860EB8"/>
    <w:rsid w:val="0086167E"/>
    <w:rsid w:val="008840A0"/>
    <w:rsid w:val="0088512F"/>
    <w:rsid w:val="00885157"/>
    <w:rsid w:val="00897BEC"/>
    <w:rsid w:val="008A5070"/>
    <w:rsid w:val="008C0115"/>
    <w:rsid w:val="008C110C"/>
    <w:rsid w:val="008C3356"/>
    <w:rsid w:val="008D7DF2"/>
    <w:rsid w:val="008E0070"/>
    <w:rsid w:val="008E62D8"/>
    <w:rsid w:val="00901242"/>
    <w:rsid w:val="0091367E"/>
    <w:rsid w:val="00913CF2"/>
    <w:rsid w:val="00914865"/>
    <w:rsid w:val="00914CDA"/>
    <w:rsid w:val="00915A07"/>
    <w:rsid w:val="00921D98"/>
    <w:rsid w:val="00944940"/>
    <w:rsid w:val="009514D7"/>
    <w:rsid w:val="00964DCE"/>
    <w:rsid w:val="00965E58"/>
    <w:rsid w:val="009676EA"/>
    <w:rsid w:val="00973BAC"/>
    <w:rsid w:val="00987E65"/>
    <w:rsid w:val="009929EB"/>
    <w:rsid w:val="00996EE1"/>
    <w:rsid w:val="009973EA"/>
    <w:rsid w:val="00997DA7"/>
    <w:rsid w:val="009A500F"/>
    <w:rsid w:val="009B0DAF"/>
    <w:rsid w:val="009C5AC8"/>
    <w:rsid w:val="009C7C73"/>
    <w:rsid w:val="009D7240"/>
    <w:rsid w:val="009E3CD0"/>
    <w:rsid w:val="009E7B93"/>
    <w:rsid w:val="009F05BB"/>
    <w:rsid w:val="009F6585"/>
    <w:rsid w:val="00A1560E"/>
    <w:rsid w:val="00A3430D"/>
    <w:rsid w:val="00A40D9A"/>
    <w:rsid w:val="00A4291B"/>
    <w:rsid w:val="00A433BF"/>
    <w:rsid w:val="00A551A9"/>
    <w:rsid w:val="00A600A8"/>
    <w:rsid w:val="00A846BE"/>
    <w:rsid w:val="00A8722F"/>
    <w:rsid w:val="00A91B5A"/>
    <w:rsid w:val="00AA3359"/>
    <w:rsid w:val="00AA3982"/>
    <w:rsid w:val="00AA4C27"/>
    <w:rsid w:val="00AA683D"/>
    <w:rsid w:val="00AB2E1F"/>
    <w:rsid w:val="00AC0A5B"/>
    <w:rsid w:val="00AC14C7"/>
    <w:rsid w:val="00AC620D"/>
    <w:rsid w:val="00AD0486"/>
    <w:rsid w:val="00AE7BE9"/>
    <w:rsid w:val="00AF1B8C"/>
    <w:rsid w:val="00B10E88"/>
    <w:rsid w:val="00B117E4"/>
    <w:rsid w:val="00B1368F"/>
    <w:rsid w:val="00B1486C"/>
    <w:rsid w:val="00B306F6"/>
    <w:rsid w:val="00B3153E"/>
    <w:rsid w:val="00B4006D"/>
    <w:rsid w:val="00B4008A"/>
    <w:rsid w:val="00B417C0"/>
    <w:rsid w:val="00B46BDC"/>
    <w:rsid w:val="00B5045A"/>
    <w:rsid w:val="00B562D4"/>
    <w:rsid w:val="00B66CE3"/>
    <w:rsid w:val="00B72DEF"/>
    <w:rsid w:val="00B81617"/>
    <w:rsid w:val="00B82070"/>
    <w:rsid w:val="00B8424B"/>
    <w:rsid w:val="00BA0CF4"/>
    <w:rsid w:val="00BA7358"/>
    <w:rsid w:val="00BB2B65"/>
    <w:rsid w:val="00BC403E"/>
    <w:rsid w:val="00BD5F81"/>
    <w:rsid w:val="00BE02FA"/>
    <w:rsid w:val="00BE79E0"/>
    <w:rsid w:val="00BF451B"/>
    <w:rsid w:val="00C04AB5"/>
    <w:rsid w:val="00C139CB"/>
    <w:rsid w:val="00C16DC0"/>
    <w:rsid w:val="00C170C1"/>
    <w:rsid w:val="00C17E1C"/>
    <w:rsid w:val="00C21766"/>
    <w:rsid w:val="00C2405D"/>
    <w:rsid w:val="00C25A0D"/>
    <w:rsid w:val="00C27575"/>
    <w:rsid w:val="00C349CA"/>
    <w:rsid w:val="00C45BD8"/>
    <w:rsid w:val="00C60430"/>
    <w:rsid w:val="00C63994"/>
    <w:rsid w:val="00C7217E"/>
    <w:rsid w:val="00C8140C"/>
    <w:rsid w:val="00C9406B"/>
    <w:rsid w:val="00CA092D"/>
    <w:rsid w:val="00CA2152"/>
    <w:rsid w:val="00CA4D03"/>
    <w:rsid w:val="00CA7509"/>
    <w:rsid w:val="00CA7B3C"/>
    <w:rsid w:val="00CB52BC"/>
    <w:rsid w:val="00CB7C2D"/>
    <w:rsid w:val="00CC3477"/>
    <w:rsid w:val="00CD3926"/>
    <w:rsid w:val="00CE668F"/>
    <w:rsid w:val="00CF51DD"/>
    <w:rsid w:val="00D01D5E"/>
    <w:rsid w:val="00D061B3"/>
    <w:rsid w:val="00D0791B"/>
    <w:rsid w:val="00D108F3"/>
    <w:rsid w:val="00D1449C"/>
    <w:rsid w:val="00D20DD4"/>
    <w:rsid w:val="00D3269A"/>
    <w:rsid w:val="00D4294B"/>
    <w:rsid w:val="00D549C8"/>
    <w:rsid w:val="00D56952"/>
    <w:rsid w:val="00D57B19"/>
    <w:rsid w:val="00D77BF7"/>
    <w:rsid w:val="00D86669"/>
    <w:rsid w:val="00D918CD"/>
    <w:rsid w:val="00DA5C53"/>
    <w:rsid w:val="00DB16CF"/>
    <w:rsid w:val="00DB2182"/>
    <w:rsid w:val="00DB7538"/>
    <w:rsid w:val="00DE1986"/>
    <w:rsid w:val="00DF0EA2"/>
    <w:rsid w:val="00DF1BCA"/>
    <w:rsid w:val="00DF26D9"/>
    <w:rsid w:val="00DF50D7"/>
    <w:rsid w:val="00DF6B03"/>
    <w:rsid w:val="00E000C8"/>
    <w:rsid w:val="00E2454F"/>
    <w:rsid w:val="00E44EC9"/>
    <w:rsid w:val="00E63FAD"/>
    <w:rsid w:val="00E755C5"/>
    <w:rsid w:val="00E816ED"/>
    <w:rsid w:val="00E87995"/>
    <w:rsid w:val="00E87D79"/>
    <w:rsid w:val="00E909A7"/>
    <w:rsid w:val="00E90EFD"/>
    <w:rsid w:val="00E93900"/>
    <w:rsid w:val="00EB1945"/>
    <w:rsid w:val="00EB2AAF"/>
    <w:rsid w:val="00EB5447"/>
    <w:rsid w:val="00ED0CA0"/>
    <w:rsid w:val="00ED5BFF"/>
    <w:rsid w:val="00EE1098"/>
    <w:rsid w:val="00EE4619"/>
    <w:rsid w:val="00EE4AB6"/>
    <w:rsid w:val="00EE5037"/>
    <w:rsid w:val="00EE611E"/>
    <w:rsid w:val="00EF4241"/>
    <w:rsid w:val="00EF7787"/>
    <w:rsid w:val="00F07C10"/>
    <w:rsid w:val="00F11288"/>
    <w:rsid w:val="00F12787"/>
    <w:rsid w:val="00F24E8A"/>
    <w:rsid w:val="00F31891"/>
    <w:rsid w:val="00F342C7"/>
    <w:rsid w:val="00F34B56"/>
    <w:rsid w:val="00F4649D"/>
    <w:rsid w:val="00F51670"/>
    <w:rsid w:val="00F53C90"/>
    <w:rsid w:val="00F61B61"/>
    <w:rsid w:val="00F72425"/>
    <w:rsid w:val="00F7502F"/>
    <w:rsid w:val="00F7630E"/>
    <w:rsid w:val="00F768E3"/>
    <w:rsid w:val="00F80A01"/>
    <w:rsid w:val="00F82E14"/>
    <w:rsid w:val="00F911EF"/>
    <w:rsid w:val="00F9590B"/>
    <w:rsid w:val="00FA0199"/>
    <w:rsid w:val="00FA41B2"/>
    <w:rsid w:val="00FA7DCA"/>
    <w:rsid w:val="00FB6069"/>
    <w:rsid w:val="00FD2173"/>
    <w:rsid w:val="00FD4111"/>
    <w:rsid w:val="00FE404E"/>
    <w:rsid w:val="00FE6C8A"/>
    <w:rsid w:val="00FF2BE2"/>
    <w:rsid w:val="00FF430B"/>
    <w:rsid w:val="00FF5D5B"/>
    <w:rsid w:val="00FF69CE"/>
    <w:rsid w:val="4256B7FD"/>
    <w:rsid w:val="5E47D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B67DF"/>
  <w15:chartTrackingRefBased/>
  <w15:docId w15:val="{6E6F08D1-B322-4487-AE79-682736A8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514D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7709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417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17C0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51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8512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8512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51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512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264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eineheijligers@platform-c.n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C7DB701C0C4EB6676084D57835B2" ma:contentTypeVersion="17" ma:contentTypeDescription="Een nieuw document maken." ma:contentTypeScope="" ma:versionID="142a84da8a30cfc26359a5136886f571">
  <xsd:schema xmlns:xsd="http://www.w3.org/2001/XMLSchema" xmlns:xs="http://www.w3.org/2001/XMLSchema" xmlns:p="http://schemas.microsoft.com/office/2006/metadata/properties" xmlns:ns2="b80fbc95-9276-4f3a-862e-27fcb14972d0" xmlns:ns3="e873c989-71a9-4ed8-b301-240061c131ae" targetNamespace="http://schemas.microsoft.com/office/2006/metadata/properties" ma:root="true" ma:fieldsID="d0caa06422e78ca92e84f8d48bf9a70e" ns2:_="" ns3:_="">
    <xsd:import namespace="b80fbc95-9276-4f3a-862e-27fcb14972d0"/>
    <xsd:import namespace="e873c989-71a9-4ed8-b301-240061c131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bc95-9276-4f3a-862e-27fcb1497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cd1297-2af8-4a82-8899-40b743ac2d44}" ma:internalName="TaxCatchAll" ma:showField="CatchAllData" ma:web="b80fbc95-9276-4f3a-862e-27fcb1497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3c989-71a9-4ed8-b301-240061c13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2050662-abca-4444-ac0e-c3923fd85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fbc95-9276-4f3a-862e-27fcb14972d0" xsi:nil="true"/>
    <lcf76f155ced4ddcb4097134ff3c332f xmlns="e873c989-71a9-4ed8-b301-240061c131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DA68D-CF97-49BB-8588-1B277124B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bc95-9276-4f3a-862e-27fcb14972d0"/>
    <ds:schemaRef ds:uri="e873c989-71a9-4ed8-b301-240061c1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82683-095B-4B7E-876D-992552149517}">
  <ds:schemaRefs>
    <ds:schemaRef ds:uri="http://schemas.microsoft.com/office/2006/metadata/properties"/>
    <ds:schemaRef ds:uri="http://schemas.microsoft.com/office/infopath/2007/PartnerControls"/>
    <ds:schemaRef ds:uri="b80fbc95-9276-4f3a-862e-27fcb14972d0"/>
    <ds:schemaRef ds:uri="e873c989-71a9-4ed8-b301-240061c131ae"/>
  </ds:schemaRefs>
</ds:datastoreItem>
</file>

<file path=customXml/itemProps3.xml><?xml version="1.0" encoding="utf-8"?>
<ds:datastoreItem xmlns:ds="http://schemas.openxmlformats.org/officeDocument/2006/customXml" ds:itemID="{882EA5F0-6ADE-4EB1-8011-81D75CE86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Aafke van den Eikhof</dc:creator>
  <cp:keywords/>
  <dc:description/>
  <cp:lastModifiedBy>Madeleine Heijligers</cp:lastModifiedBy>
  <cp:revision>7</cp:revision>
  <cp:lastPrinted>2022-08-29T10:42:00Z</cp:lastPrinted>
  <dcterms:created xsi:type="dcterms:W3CDTF">2023-10-02T13:50:00Z</dcterms:created>
  <dcterms:modified xsi:type="dcterms:W3CDTF">2023-10-02T14:17:00Z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0x010100D64AC7DB701C0C4EB6676084D57835B2</vt:lpwstr>
  </property>
  <property fmtid="{D5CDD505-2E9C-101B-9397-08002B2CF9AE}" pid="3" name="MediaServiceImageTags">
    <vt:lpwstr/>
  </property>
</Properties>
</file>